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94"/>
        <w:gridCol w:w="7694"/>
      </w:tblGrid>
      <w:tr w:rsidR="00DD0904" w:rsidRPr="000F5D90" w14:paraId="65D63101" w14:textId="77777777" w:rsidTr="00DD0904"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725"/>
              <w:gridCol w:w="4743"/>
            </w:tblGrid>
            <w:tr w:rsidR="00DD0904" w:rsidRPr="000F5D90" w14:paraId="397AAA69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2D3A87DB" w14:textId="110728BF" w:rsidR="00DD0904" w:rsidRPr="000F5D90" w:rsidRDefault="00DD0904">
                  <w:pPr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Friday </w:t>
                  </w:r>
                  <w:r w:rsidR="002E1E46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1</w:t>
                  </w:r>
                  <w:r w:rsidR="002E1E46" w:rsidRPr="002E1E46">
                    <w:rPr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st</w:t>
                  </w:r>
                  <w:r w:rsidR="002E1E46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Novem</w:t>
                  </w:r>
                  <w:r w:rsidR="009508B5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ber</w:t>
                  </w:r>
                </w:p>
              </w:tc>
            </w:tr>
            <w:tr w:rsidR="00DD0904" w:rsidRPr="000F5D90" w14:paraId="62725B26" w14:textId="77777777" w:rsidTr="000F5D90">
              <w:tc>
                <w:tcPr>
                  <w:tcW w:w="2725" w:type="dxa"/>
                </w:tcPr>
                <w:p w14:paraId="31E84D6B" w14:textId="44E4736D" w:rsidR="00DD0904" w:rsidRPr="002079AF" w:rsidRDefault="00DD0904" w:rsidP="001504FF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2079AF">
                    <w:rPr>
                      <w:b/>
                      <w:bCs/>
                      <w:color w:val="0070C0"/>
                      <w:sz w:val="52"/>
                      <w:szCs w:val="52"/>
                    </w:rPr>
                    <w:t xml:space="preserve">Year </w:t>
                  </w:r>
                  <w:r w:rsidR="001504FF" w:rsidRPr="002079AF">
                    <w:rPr>
                      <w:b/>
                      <w:bCs/>
                      <w:color w:val="0070C0"/>
                      <w:sz w:val="52"/>
                      <w:szCs w:val="52"/>
                    </w:rPr>
                    <w:t>3</w:t>
                  </w:r>
                  <w:r w:rsidRPr="002079AF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  <w:r w:rsidRPr="002079AF">
                    <w:rPr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2079AF">
                    <w:rPr>
                      <w:color w:val="0070C0"/>
                      <w:sz w:val="52"/>
                      <w:szCs w:val="52"/>
                    </w:rPr>
                    <w:t xml:space="preserve">: words </w:t>
                  </w:r>
                  <w:r w:rsidR="000E5541" w:rsidRPr="002079AF">
                    <w:rPr>
                      <w:color w:val="0070C0"/>
                      <w:sz w:val="52"/>
                      <w:szCs w:val="52"/>
                    </w:rPr>
                    <w:t>with the prefix ‘dis-’</w:t>
                  </w:r>
                </w:p>
              </w:tc>
              <w:tc>
                <w:tcPr>
                  <w:tcW w:w="4743" w:type="dxa"/>
                </w:tcPr>
                <w:p w14:paraId="3A44ECA1" w14:textId="77777777" w:rsidR="00DD0904" w:rsidRPr="002079AF" w:rsidRDefault="000C7C43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2079AF">
                    <w:rPr>
                      <w:color w:val="0070C0"/>
                      <w:sz w:val="52"/>
                      <w:szCs w:val="52"/>
                    </w:rPr>
                    <w:t>disappoint</w:t>
                  </w:r>
                </w:p>
                <w:p w14:paraId="7F05139E" w14:textId="77777777" w:rsidR="000C7C43" w:rsidRPr="002079AF" w:rsidRDefault="00554C8B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2079AF">
                    <w:rPr>
                      <w:color w:val="0070C0"/>
                      <w:sz w:val="52"/>
                      <w:szCs w:val="52"/>
                    </w:rPr>
                    <w:t>disagree</w:t>
                  </w:r>
                </w:p>
                <w:p w14:paraId="5DB647C1" w14:textId="77777777" w:rsidR="00554C8B" w:rsidRPr="002079AF" w:rsidRDefault="00554C8B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2079AF">
                    <w:rPr>
                      <w:color w:val="0070C0"/>
                      <w:sz w:val="52"/>
                      <w:szCs w:val="52"/>
                    </w:rPr>
                    <w:t>disobey</w:t>
                  </w:r>
                </w:p>
                <w:p w14:paraId="01AFB3C1" w14:textId="77777777" w:rsidR="00554C8B" w:rsidRPr="002079AF" w:rsidRDefault="00554C8B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2079AF">
                    <w:rPr>
                      <w:color w:val="0070C0"/>
                      <w:sz w:val="52"/>
                      <w:szCs w:val="52"/>
                    </w:rPr>
                    <w:t>disable</w:t>
                  </w:r>
                </w:p>
                <w:p w14:paraId="727F0E57" w14:textId="77777777" w:rsidR="00554C8B" w:rsidRPr="002079AF" w:rsidRDefault="00554C8B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2079AF">
                    <w:rPr>
                      <w:color w:val="0070C0"/>
                      <w:sz w:val="52"/>
                      <w:szCs w:val="52"/>
                    </w:rPr>
                    <w:t>dislike</w:t>
                  </w:r>
                </w:p>
                <w:p w14:paraId="1213E5C3" w14:textId="77777777" w:rsidR="00554C8B" w:rsidRPr="002079AF" w:rsidRDefault="00554C8B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2079AF">
                    <w:rPr>
                      <w:color w:val="0070C0"/>
                      <w:sz w:val="52"/>
                      <w:szCs w:val="52"/>
                    </w:rPr>
                    <w:t>dislocate</w:t>
                  </w:r>
                </w:p>
                <w:p w14:paraId="31034695" w14:textId="77777777" w:rsidR="00554C8B" w:rsidRPr="002079AF" w:rsidRDefault="00554C8B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2079AF">
                    <w:rPr>
                      <w:color w:val="0070C0"/>
                      <w:sz w:val="52"/>
                      <w:szCs w:val="52"/>
                    </w:rPr>
                    <w:t>disappear</w:t>
                  </w:r>
                </w:p>
                <w:p w14:paraId="622E1746" w14:textId="77777777" w:rsidR="00554C8B" w:rsidRPr="002079AF" w:rsidRDefault="00554C8B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2079AF">
                    <w:rPr>
                      <w:color w:val="0070C0"/>
                      <w:sz w:val="52"/>
                      <w:szCs w:val="52"/>
                    </w:rPr>
                    <w:t>disadvantage</w:t>
                  </w:r>
                </w:p>
                <w:p w14:paraId="62C70809" w14:textId="77777777" w:rsidR="00554C8B" w:rsidRPr="002079AF" w:rsidRDefault="002079AF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2079AF">
                    <w:rPr>
                      <w:color w:val="0070C0"/>
                      <w:sz w:val="52"/>
                      <w:szCs w:val="52"/>
                    </w:rPr>
                    <w:t>disapprove</w:t>
                  </w:r>
                </w:p>
                <w:p w14:paraId="37EEE274" w14:textId="5DF6452C" w:rsidR="002079AF" w:rsidRPr="002079AF" w:rsidRDefault="002079AF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2079AF">
                    <w:rPr>
                      <w:color w:val="0070C0"/>
                      <w:sz w:val="52"/>
                      <w:szCs w:val="52"/>
                    </w:rPr>
                    <w:t>dislodge</w:t>
                  </w:r>
                </w:p>
              </w:tc>
            </w:tr>
            <w:tr w:rsidR="00DD0904" w:rsidRPr="000F5D90" w14:paraId="1B079F7F" w14:textId="77777777" w:rsidTr="000F5D90">
              <w:tc>
                <w:tcPr>
                  <w:tcW w:w="2725" w:type="dxa"/>
                </w:tcPr>
                <w:p w14:paraId="581FA6EE" w14:textId="1C9E01F6" w:rsidR="00DD0904" w:rsidRPr="00E370E4" w:rsidRDefault="00DD0904" w:rsidP="008D5149">
                  <w:pPr>
                    <w:jc w:val="center"/>
                    <w:rPr>
                      <w:b/>
                      <w:bCs/>
                      <w:color w:val="005E00"/>
                      <w:sz w:val="52"/>
                      <w:szCs w:val="52"/>
                    </w:rPr>
                  </w:pPr>
                  <w:r w:rsidRPr="00E370E4">
                    <w:rPr>
                      <w:b/>
                      <w:bCs/>
                      <w:color w:val="005E00"/>
                      <w:sz w:val="52"/>
                      <w:szCs w:val="52"/>
                    </w:rPr>
                    <w:t xml:space="preserve">Year </w:t>
                  </w:r>
                  <w:r w:rsidR="001504FF" w:rsidRPr="00E370E4">
                    <w:rPr>
                      <w:b/>
                      <w:bCs/>
                      <w:color w:val="005E00"/>
                      <w:sz w:val="52"/>
                      <w:szCs w:val="52"/>
                    </w:rPr>
                    <w:t>3</w:t>
                  </w:r>
                  <w:r w:rsidRPr="00E370E4">
                    <w:rPr>
                      <w:b/>
                      <w:bCs/>
                      <w:color w:val="005E00"/>
                      <w:sz w:val="52"/>
                      <w:szCs w:val="52"/>
                    </w:rPr>
                    <w:t xml:space="preserve"> </w:t>
                  </w:r>
                  <w:r w:rsidR="00D10888" w:rsidRPr="00E370E4">
                    <w:rPr>
                      <w:b/>
                      <w:bCs/>
                      <w:color w:val="005E00"/>
                      <w:sz w:val="52"/>
                      <w:szCs w:val="52"/>
                    </w:rPr>
                    <w:t>key words</w:t>
                  </w:r>
                </w:p>
              </w:tc>
              <w:tc>
                <w:tcPr>
                  <w:tcW w:w="4743" w:type="dxa"/>
                </w:tcPr>
                <w:p w14:paraId="511AA475" w14:textId="77777777" w:rsidR="00DD0904" w:rsidRPr="00E370E4" w:rsidRDefault="00E370E4" w:rsidP="00DD0904">
                  <w:pPr>
                    <w:jc w:val="center"/>
                    <w:rPr>
                      <w:color w:val="005E00"/>
                      <w:sz w:val="52"/>
                      <w:szCs w:val="52"/>
                    </w:rPr>
                  </w:pPr>
                  <w:r w:rsidRPr="00E370E4">
                    <w:rPr>
                      <w:color w:val="005E00"/>
                      <w:sz w:val="52"/>
                      <w:szCs w:val="52"/>
                    </w:rPr>
                    <w:t>fruit</w:t>
                  </w:r>
                </w:p>
                <w:p w14:paraId="5153E867" w14:textId="706D0C70" w:rsidR="00E370E4" w:rsidRPr="00E370E4" w:rsidRDefault="00E370E4" w:rsidP="00DD0904">
                  <w:pPr>
                    <w:jc w:val="center"/>
                    <w:rPr>
                      <w:color w:val="005E00"/>
                      <w:sz w:val="52"/>
                      <w:szCs w:val="52"/>
                    </w:rPr>
                  </w:pPr>
                  <w:r w:rsidRPr="00E370E4">
                    <w:rPr>
                      <w:color w:val="005E00"/>
                      <w:sz w:val="52"/>
                      <w:szCs w:val="52"/>
                    </w:rPr>
                    <w:t>heard</w:t>
                  </w:r>
                </w:p>
              </w:tc>
            </w:tr>
            <w:tr w:rsidR="000D0A92" w:rsidRPr="000F5D90" w14:paraId="29EE6EAC" w14:textId="77777777" w:rsidTr="000F5D90">
              <w:tc>
                <w:tcPr>
                  <w:tcW w:w="2725" w:type="dxa"/>
                </w:tcPr>
                <w:p w14:paraId="3C38BDFB" w14:textId="1BD70676" w:rsidR="000D0A92" w:rsidRPr="000F5D90" w:rsidRDefault="00D10888" w:rsidP="008D5149">
                  <w:pPr>
                    <w:jc w:val="center"/>
                    <w:rPr>
                      <w:b/>
                      <w:bCs/>
                      <w:color w:val="FF0000"/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0000"/>
                      <w:sz w:val="52"/>
                      <w:szCs w:val="52"/>
                    </w:rPr>
                    <w:t xml:space="preserve">Year </w:t>
                  </w:r>
                  <w:r w:rsidR="001504FF">
                    <w:rPr>
                      <w:b/>
                      <w:bCs/>
                      <w:color w:val="FF0000"/>
                      <w:sz w:val="52"/>
                      <w:szCs w:val="52"/>
                    </w:rPr>
                    <w:t>2</w:t>
                  </w:r>
                  <w:r w:rsidRPr="000F5D90">
                    <w:rPr>
                      <w:b/>
                      <w:bCs/>
                      <w:color w:val="FF0000"/>
                      <w:sz w:val="52"/>
                      <w:szCs w:val="52"/>
                    </w:rPr>
                    <w:t xml:space="preserve"> key words</w:t>
                  </w:r>
                </w:p>
              </w:tc>
              <w:tc>
                <w:tcPr>
                  <w:tcW w:w="4743" w:type="dxa"/>
                </w:tcPr>
                <w:p w14:paraId="60CE70BB" w14:textId="77777777" w:rsidR="00A042D8" w:rsidRDefault="003122CD" w:rsidP="00DD0904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>great</w:t>
                  </w:r>
                </w:p>
                <w:p w14:paraId="2CE05C33" w14:textId="77777777" w:rsidR="003122CD" w:rsidRDefault="003122CD" w:rsidP="00DD0904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>break</w:t>
                  </w:r>
                </w:p>
                <w:p w14:paraId="67DD2557" w14:textId="64891608" w:rsidR="003122CD" w:rsidRPr="000F5D90" w:rsidRDefault="003122CD" w:rsidP="00DD0904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>steak</w:t>
                  </w:r>
                </w:p>
              </w:tc>
            </w:tr>
          </w:tbl>
          <w:p w14:paraId="39A66574" w14:textId="77777777" w:rsidR="00DD0904" w:rsidRPr="000F5D90" w:rsidRDefault="00DD0904">
            <w:pPr>
              <w:rPr>
                <w:sz w:val="52"/>
                <w:szCs w:val="52"/>
              </w:rPr>
            </w:pPr>
          </w:p>
        </w:tc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827"/>
              <w:gridCol w:w="4641"/>
            </w:tblGrid>
            <w:tr w:rsidR="00DD0904" w:rsidRPr="000F5D90" w14:paraId="2A4F6673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468D0040" w14:textId="75089751" w:rsidR="00DD0904" w:rsidRPr="000F5D90" w:rsidRDefault="00DD0904" w:rsidP="00DD0904">
                  <w:pPr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</w:t>
                  </w:r>
                  <w:r w:rsidR="005E1ED4"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Friday </w:t>
                  </w:r>
                  <w:r w:rsidR="002E1E46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1</w:t>
                  </w:r>
                  <w:r w:rsidR="002E1E46" w:rsidRPr="002E1E46">
                    <w:rPr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st</w:t>
                  </w:r>
                  <w:r w:rsidR="002E1E46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November</w:t>
                  </w:r>
                </w:p>
              </w:tc>
            </w:tr>
            <w:tr w:rsidR="002079AF" w:rsidRPr="000F5D90" w14:paraId="2FB4EC42" w14:textId="77777777" w:rsidTr="00DD0904">
              <w:tc>
                <w:tcPr>
                  <w:tcW w:w="2827" w:type="dxa"/>
                </w:tcPr>
                <w:p w14:paraId="431A2364" w14:textId="5059FF04" w:rsidR="002079AF" w:rsidRPr="000F5D90" w:rsidRDefault="002079AF" w:rsidP="002079AF">
                  <w:pPr>
                    <w:jc w:val="center"/>
                    <w:rPr>
                      <w:sz w:val="52"/>
                      <w:szCs w:val="52"/>
                    </w:rPr>
                  </w:pPr>
                  <w:r w:rsidRPr="002079AF">
                    <w:rPr>
                      <w:b/>
                      <w:bCs/>
                      <w:color w:val="0070C0"/>
                      <w:sz w:val="52"/>
                      <w:szCs w:val="52"/>
                    </w:rPr>
                    <w:t>Year 3</w:t>
                  </w:r>
                  <w:r w:rsidRPr="002079AF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  <w:r w:rsidRPr="002079AF">
                    <w:rPr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2079AF">
                    <w:rPr>
                      <w:color w:val="0070C0"/>
                      <w:sz w:val="52"/>
                      <w:szCs w:val="52"/>
                    </w:rPr>
                    <w:t>: words with the prefix ‘dis-’</w:t>
                  </w:r>
                </w:p>
              </w:tc>
              <w:tc>
                <w:tcPr>
                  <w:tcW w:w="4641" w:type="dxa"/>
                </w:tcPr>
                <w:p w14:paraId="27992C53" w14:textId="77777777" w:rsidR="002079AF" w:rsidRPr="002079AF" w:rsidRDefault="002079AF" w:rsidP="002079AF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2079AF">
                    <w:rPr>
                      <w:color w:val="0070C0"/>
                      <w:sz w:val="52"/>
                      <w:szCs w:val="52"/>
                    </w:rPr>
                    <w:t>disappoint</w:t>
                  </w:r>
                </w:p>
                <w:p w14:paraId="3A4626E6" w14:textId="77777777" w:rsidR="002079AF" w:rsidRPr="002079AF" w:rsidRDefault="002079AF" w:rsidP="002079AF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2079AF">
                    <w:rPr>
                      <w:color w:val="0070C0"/>
                      <w:sz w:val="52"/>
                      <w:szCs w:val="52"/>
                    </w:rPr>
                    <w:t>disagree</w:t>
                  </w:r>
                </w:p>
                <w:p w14:paraId="304F089E" w14:textId="77777777" w:rsidR="002079AF" w:rsidRPr="002079AF" w:rsidRDefault="002079AF" w:rsidP="002079AF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2079AF">
                    <w:rPr>
                      <w:color w:val="0070C0"/>
                      <w:sz w:val="52"/>
                      <w:szCs w:val="52"/>
                    </w:rPr>
                    <w:t>disobey</w:t>
                  </w:r>
                </w:p>
                <w:p w14:paraId="630A5EAD" w14:textId="77777777" w:rsidR="002079AF" w:rsidRPr="002079AF" w:rsidRDefault="002079AF" w:rsidP="002079AF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2079AF">
                    <w:rPr>
                      <w:color w:val="0070C0"/>
                      <w:sz w:val="52"/>
                      <w:szCs w:val="52"/>
                    </w:rPr>
                    <w:t>disable</w:t>
                  </w:r>
                </w:p>
                <w:p w14:paraId="1FDF056A" w14:textId="77777777" w:rsidR="002079AF" w:rsidRPr="002079AF" w:rsidRDefault="002079AF" w:rsidP="002079AF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2079AF">
                    <w:rPr>
                      <w:color w:val="0070C0"/>
                      <w:sz w:val="52"/>
                      <w:szCs w:val="52"/>
                    </w:rPr>
                    <w:t>dislike</w:t>
                  </w:r>
                </w:p>
                <w:p w14:paraId="49DF82EE" w14:textId="77777777" w:rsidR="002079AF" w:rsidRPr="002079AF" w:rsidRDefault="002079AF" w:rsidP="002079AF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2079AF">
                    <w:rPr>
                      <w:color w:val="0070C0"/>
                      <w:sz w:val="52"/>
                      <w:szCs w:val="52"/>
                    </w:rPr>
                    <w:t>dislocate</w:t>
                  </w:r>
                </w:p>
                <w:p w14:paraId="1EAED2FC" w14:textId="77777777" w:rsidR="002079AF" w:rsidRPr="002079AF" w:rsidRDefault="002079AF" w:rsidP="002079AF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2079AF">
                    <w:rPr>
                      <w:color w:val="0070C0"/>
                      <w:sz w:val="52"/>
                      <w:szCs w:val="52"/>
                    </w:rPr>
                    <w:t>disappear</w:t>
                  </w:r>
                </w:p>
                <w:p w14:paraId="33E0BDF4" w14:textId="77777777" w:rsidR="002079AF" w:rsidRPr="002079AF" w:rsidRDefault="002079AF" w:rsidP="002079AF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2079AF">
                    <w:rPr>
                      <w:color w:val="0070C0"/>
                      <w:sz w:val="52"/>
                      <w:szCs w:val="52"/>
                    </w:rPr>
                    <w:t>disadvantage</w:t>
                  </w:r>
                </w:p>
                <w:p w14:paraId="4FE3FA27" w14:textId="77777777" w:rsidR="002079AF" w:rsidRPr="002079AF" w:rsidRDefault="002079AF" w:rsidP="002079AF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2079AF">
                    <w:rPr>
                      <w:color w:val="0070C0"/>
                      <w:sz w:val="52"/>
                      <w:szCs w:val="52"/>
                    </w:rPr>
                    <w:t>disapprove</w:t>
                  </w:r>
                </w:p>
                <w:p w14:paraId="5CCC9675" w14:textId="78009311" w:rsidR="002079AF" w:rsidRPr="000F5D90" w:rsidRDefault="002079AF" w:rsidP="002079AF">
                  <w:pPr>
                    <w:jc w:val="center"/>
                    <w:rPr>
                      <w:sz w:val="52"/>
                      <w:szCs w:val="52"/>
                    </w:rPr>
                  </w:pPr>
                  <w:r w:rsidRPr="002079AF">
                    <w:rPr>
                      <w:color w:val="0070C0"/>
                      <w:sz w:val="52"/>
                      <w:szCs w:val="52"/>
                    </w:rPr>
                    <w:t>dislodge</w:t>
                  </w:r>
                </w:p>
              </w:tc>
            </w:tr>
            <w:tr w:rsidR="002079AF" w:rsidRPr="000F5D90" w14:paraId="28E82D8F" w14:textId="77777777" w:rsidTr="00DD0904">
              <w:tc>
                <w:tcPr>
                  <w:tcW w:w="2827" w:type="dxa"/>
                </w:tcPr>
                <w:p w14:paraId="4AD86D14" w14:textId="0C78D08C" w:rsidR="002079AF" w:rsidRPr="00E370E4" w:rsidRDefault="002079AF" w:rsidP="002079AF">
                  <w:pPr>
                    <w:jc w:val="center"/>
                    <w:rPr>
                      <w:color w:val="005E00"/>
                      <w:sz w:val="52"/>
                      <w:szCs w:val="52"/>
                    </w:rPr>
                  </w:pPr>
                  <w:r w:rsidRPr="00E370E4">
                    <w:rPr>
                      <w:b/>
                      <w:bCs/>
                      <w:color w:val="005E00"/>
                      <w:sz w:val="52"/>
                      <w:szCs w:val="52"/>
                    </w:rPr>
                    <w:t>Year 3 key words</w:t>
                  </w:r>
                </w:p>
              </w:tc>
              <w:tc>
                <w:tcPr>
                  <w:tcW w:w="4641" w:type="dxa"/>
                </w:tcPr>
                <w:p w14:paraId="11E53845" w14:textId="77777777" w:rsidR="002079AF" w:rsidRPr="00E370E4" w:rsidRDefault="002079AF" w:rsidP="002079AF">
                  <w:pPr>
                    <w:jc w:val="center"/>
                    <w:rPr>
                      <w:color w:val="005E00"/>
                      <w:sz w:val="52"/>
                      <w:szCs w:val="52"/>
                    </w:rPr>
                  </w:pPr>
                  <w:r w:rsidRPr="00E370E4">
                    <w:rPr>
                      <w:color w:val="005E00"/>
                      <w:sz w:val="52"/>
                      <w:szCs w:val="52"/>
                    </w:rPr>
                    <w:t>fruit</w:t>
                  </w:r>
                </w:p>
                <w:p w14:paraId="6BDD6E95" w14:textId="21AC6564" w:rsidR="002079AF" w:rsidRPr="001504FF" w:rsidRDefault="002079AF" w:rsidP="002079AF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 w:rsidRPr="00E370E4">
                    <w:rPr>
                      <w:color w:val="005E00"/>
                      <w:sz w:val="52"/>
                      <w:szCs w:val="52"/>
                    </w:rPr>
                    <w:t>heard</w:t>
                  </w:r>
                </w:p>
              </w:tc>
            </w:tr>
            <w:tr w:rsidR="002079AF" w:rsidRPr="000F5D90" w14:paraId="084F53CD" w14:textId="77777777" w:rsidTr="00DD0904">
              <w:tc>
                <w:tcPr>
                  <w:tcW w:w="2827" w:type="dxa"/>
                </w:tcPr>
                <w:p w14:paraId="4E1998CB" w14:textId="261742DC" w:rsidR="002079AF" w:rsidRPr="000F5D90" w:rsidRDefault="002079AF" w:rsidP="002079AF">
                  <w:pPr>
                    <w:jc w:val="center"/>
                    <w:rPr>
                      <w:color w:val="70AD47" w:themeColor="accent6"/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0000"/>
                      <w:sz w:val="52"/>
                      <w:szCs w:val="52"/>
                    </w:rPr>
                    <w:t xml:space="preserve">Year </w:t>
                  </w:r>
                  <w:r>
                    <w:rPr>
                      <w:b/>
                      <w:bCs/>
                      <w:color w:val="FF0000"/>
                      <w:sz w:val="52"/>
                      <w:szCs w:val="52"/>
                    </w:rPr>
                    <w:t>2</w:t>
                  </w:r>
                  <w:r w:rsidRPr="000F5D90">
                    <w:rPr>
                      <w:b/>
                      <w:bCs/>
                      <w:color w:val="FF0000"/>
                      <w:sz w:val="52"/>
                      <w:szCs w:val="52"/>
                    </w:rPr>
                    <w:t xml:space="preserve"> key words</w:t>
                  </w:r>
                </w:p>
              </w:tc>
              <w:tc>
                <w:tcPr>
                  <w:tcW w:w="4641" w:type="dxa"/>
                </w:tcPr>
                <w:p w14:paraId="656CA818" w14:textId="77777777" w:rsidR="002079AF" w:rsidRDefault="002079AF" w:rsidP="002079AF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>great</w:t>
                  </w:r>
                </w:p>
                <w:p w14:paraId="14798713" w14:textId="77777777" w:rsidR="002079AF" w:rsidRDefault="002079AF" w:rsidP="002079AF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>break</w:t>
                  </w:r>
                </w:p>
                <w:p w14:paraId="470790EB" w14:textId="153F9C07" w:rsidR="002079AF" w:rsidRPr="000F5D90" w:rsidRDefault="002079AF" w:rsidP="002079AF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>steak</w:t>
                  </w:r>
                </w:p>
              </w:tc>
            </w:tr>
          </w:tbl>
          <w:p w14:paraId="3F8ED6E0" w14:textId="77777777" w:rsidR="00DD0904" w:rsidRPr="000F5D90" w:rsidRDefault="00DD0904">
            <w:pPr>
              <w:rPr>
                <w:sz w:val="52"/>
                <w:szCs w:val="52"/>
              </w:rPr>
            </w:pPr>
          </w:p>
        </w:tc>
      </w:tr>
    </w:tbl>
    <w:p w14:paraId="77D2021F" w14:textId="77777777" w:rsidR="00DA5AE1" w:rsidRPr="000F5D90" w:rsidRDefault="00DA5AE1">
      <w:pPr>
        <w:rPr>
          <w:sz w:val="48"/>
          <w:szCs w:val="48"/>
        </w:rPr>
      </w:pPr>
    </w:p>
    <w:sectPr w:rsidR="00DA5AE1" w:rsidRPr="000F5D90" w:rsidSect="00DD0904">
      <w:pgSz w:w="16838" w:h="11906" w:orient="landscape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904"/>
    <w:rsid w:val="000007B0"/>
    <w:rsid w:val="000C0676"/>
    <w:rsid w:val="000C7C43"/>
    <w:rsid w:val="000D0A92"/>
    <w:rsid w:val="000E5541"/>
    <w:rsid w:val="000F5D90"/>
    <w:rsid w:val="001504FF"/>
    <w:rsid w:val="002079AF"/>
    <w:rsid w:val="002E1E46"/>
    <w:rsid w:val="003122CD"/>
    <w:rsid w:val="004E1F07"/>
    <w:rsid w:val="00554C8B"/>
    <w:rsid w:val="00566ED8"/>
    <w:rsid w:val="005E1ED4"/>
    <w:rsid w:val="00647E7F"/>
    <w:rsid w:val="006B6229"/>
    <w:rsid w:val="008D5149"/>
    <w:rsid w:val="009332BC"/>
    <w:rsid w:val="009429D5"/>
    <w:rsid w:val="009508B5"/>
    <w:rsid w:val="00A042D8"/>
    <w:rsid w:val="00AB6D96"/>
    <w:rsid w:val="00B2180A"/>
    <w:rsid w:val="00BE251D"/>
    <w:rsid w:val="00D10888"/>
    <w:rsid w:val="00D817C3"/>
    <w:rsid w:val="00DA5AE1"/>
    <w:rsid w:val="00DD0904"/>
    <w:rsid w:val="00E370E4"/>
    <w:rsid w:val="00EA2F90"/>
    <w:rsid w:val="00ED4777"/>
    <w:rsid w:val="00FE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E378F"/>
  <w15:chartTrackingRefBased/>
  <w15:docId w15:val="{F678F385-DC07-45E2-9489-A3F42D7EB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Sassoon Penpals Joined" w:eastAsiaTheme="minorHAnsi" w:hAnsi="Sassoon Penpals Joined" w:cstheme="minorBidi"/>
        <w:color w:val="000000"/>
        <w:kern w:val="2"/>
        <w:sz w:val="28"/>
        <w:szCs w:val="28"/>
        <w:lang w:val="en-GB" w:eastAsia="en-US" w:bidi="ar-SA"/>
        <w14:ligatures w14:val="standardContextual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0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9401F8B8F104EA5B9627D5E613DFF" ma:contentTypeVersion="14" ma:contentTypeDescription="Create a new document." ma:contentTypeScope="" ma:versionID="2be7628e8ca4136e962d122644836d69">
  <xsd:schema xmlns:xsd="http://www.w3.org/2001/XMLSchema" xmlns:xs="http://www.w3.org/2001/XMLSchema" xmlns:p="http://schemas.microsoft.com/office/2006/metadata/properties" xmlns:ns2="b0a68acc-73f1-4781-bdc2-fca6b0c4ae91" xmlns:ns3="0ba8e093-fb57-415c-804a-065c2f542818" targetNamespace="http://schemas.microsoft.com/office/2006/metadata/properties" ma:root="true" ma:fieldsID="d23e6f511b5741665fd6efe60e964618" ns2:_="" ns3:_="">
    <xsd:import namespace="b0a68acc-73f1-4781-bdc2-fca6b0c4ae91"/>
    <xsd:import namespace="0ba8e093-fb57-415c-804a-065c2f5428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a68acc-73f1-4781-bdc2-fca6b0c4ae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fb2a981b-ad88-44c7-a836-c3f18ba9e5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a8e093-fb57-415c-804a-065c2f54281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7cbe6c8d-4b33-4c4d-b629-4991e16fc033}" ma:internalName="TaxCatchAll" ma:showField="CatchAllData" ma:web="0ba8e093-fb57-415c-804a-065c2f5428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0a68acc-73f1-4781-bdc2-fca6b0c4ae91">
      <Terms xmlns="http://schemas.microsoft.com/office/infopath/2007/PartnerControls"/>
    </lcf76f155ced4ddcb4097134ff3c332f>
    <TaxCatchAll xmlns="0ba8e093-fb57-415c-804a-065c2f54281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BEC1D45-FACF-4615-889B-A2197894A5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a68acc-73f1-4781-bdc2-fca6b0c4ae91"/>
    <ds:schemaRef ds:uri="0ba8e093-fb57-415c-804a-065c2f5428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E2F677-3443-472B-8AC0-76D730C1EB94}">
  <ds:schemaRefs>
    <ds:schemaRef ds:uri="http://schemas.microsoft.com/office/2006/metadata/properties"/>
    <ds:schemaRef ds:uri="http://schemas.microsoft.com/office/infopath/2007/PartnerControls"/>
    <ds:schemaRef ds:uri="b0a68acc-73f1-4781-bdc2-fca6b0c4ae91"/>
    <ds:schemaRef ds:uri="0ba8e093-fb57-415c-804a-065c2f542818"/>
  </ds:schemaRefs>
</ds:datastoreItem>
</file>

<file path=customXml/itemProps3.xml><?xml version="1.0" encoding="utf-8"?>
<ds:datastoreItem xmlns:ds="http://schemas.openxmlformats.org/officeDocument/2006/customXml" ds:itemID="{099C497D-7E86-4244-80CE-837C9B944D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72</Words>
  <Characters>412</Characters>
  <Application>Microsoft Office Word</Application>
  <DocSecurity>0</DocSecurity>
  <Lines>3</Lines>
  <Paragraphs>1</Paragraphs>
  <ScaleCrop>false</ScaleCrop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Brown</dc:creator>
  <cp:keywords/>
  <dc:description/>
  <cp:lastModifiedBy>Miss Pritchard</cp:lastModifiedBy>
  <cp:revision>9</cp:revision>
  <dcterms:created xsi:type="dcterms:W3CDTF">2024-09-02T19:50:00Z</dcterms:created>
  <dcterms:modified xsi:type="dcterms:W3CDTF">2024-09-02T20:13:00Z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0x010100EB19401F8B8F104EA5B9627D5E613DFF</vt:lpwstr>
  </property>
</Properties>
</file>